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</w:t>
      </w:r>
      <w:r w:rsidR="0016258E"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Pr="00A47E70">
        <w:rPr>
          <w:rFonts w:ascii="Times New Roman" w:hAnsi="Times New Roman" w:cs="Times New Roman"/>
          <w:b/>
          <w:sz w:val="28"/>
          <w:szCs w:val="28"/>
        </w:rPr>
        <w:t>»</w:t>
      </w:r>
    </w:p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DA28E6" w:rsidRPr="00B109FC" w:rsidRDefault="00DA28E6" w:rsidP="00DA28E6">
      <w:pPr>
        <w:jc w:val="center"/>
        <w:rPr>
          <w:sz w:val="28"/>
          <w:szCs w:val="28"/>
          <w:vertAlign w:val="superscript"/>
        </w:rPr>
      </w:pPr>
      <w:r w:rsidRPr="00A47E70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A28E6" w:rsidRPr="00B109FC" w:rsidRDefault="00DA28E6" w:rsidP="00DA28E6">
      <w:pPr>
        <w:jc w:val="center"/>
        <w:rPr>
          <w:sz w:val="28"/>
          <w:szCs w:val="28"/>
        </w:rPr>
      </w:pPr>
    </w:p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A47E70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47E70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B23FF1">
        <w:rPr>
          <w:rFonts w:ascii="Times New Roman" w:hAnsi="Times New Roman" w:cs="Times New Roman"/>
          <w:b/>
          <w:caps/>
          <w:sz w:val="28"/>
          <w:szCs w:val="28"/>
        </w:rPr>
        <w:t xml:space="preserve">  44</w:t>
      </w:r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>от «</w:t>
      </w:r>
      <w:r w:rsidR="00AB5E51">
        <w:rPr>
          <w:rFonts w:ascii="Times New Roman" w:hAnsi="Times New Roman" w:cs="Times New Roman"/>
          <w:b/>
          <w:sz w:val="28"/>
          <w:szCs w:val="28"/>
        </w:rPr>
        <w:t>1</w:t>
      </w:r>
      <w:r w:rsidR="00B23FF1">
        <w:rPr>
          <w:rFonts w:ascii="Times New Roman" w:hAnsi="Times New Roman" w:cs="Times New Roman"/>
          <w:b/>
          <w:sz w:val="28"/>
          <w:szCs w:val="28"/>
        </w:rPr>
        <w:t>0</w:t>
      </w:r>
      <w:r w:rsidRPr="00A47E70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B5E51">
        <w:rPr>
          <w:rFonts w:ascii="Times New Roman" w:hAnsi="Times New Roman" w:cs="Times New Roman"/>
          <w:b/>
          <w:sz w:val="28"/>
          <w:szCs w:val="28"/>
        </w:rPr>
        <w:t>ноября</w:t>
      </w:r>
      <w:r w:rsidRPr="00A47E70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A47E70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7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47E70">
        <w:rPr>
          <w:rFonts w:ascii="Times New Roman" w:hAnsi="Times New Roman" w:cs="Times New Roman"/>
          <w:b/>
          <w:sz w:val="28"/>
          <w:szCs w:val="28"/>
        </w:rPr>
        <w:t>.</w:t>
      </w:r>
      <w:r w:rsidR="0016258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6258E"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proofErr w:type="spellStart"/>
      <w:r w:rsidR="0016258E">
        <w:rPr>
          <w:rFonts w:ascii="Times New Roman" w:hAnsi="Times New Roman" w:cs="Times New Roman"/>
          <w:b/>
          <w:sz w:val="28"/>
          <w:szCs w:val="28"/>
        </w:rPr>
        <w:t>Заган</w:t>
      </w:r>
      <w:proofErr w:type="spellEnd"/>
    </w:p>
    <w:p w:rsidR="00DA28E6" w:rsidRPr="00AD6521" w:rsidRDefault="00DA28E6" w:rsidP="00DA28E6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  <w:r w:rsidRPr="00AD6521">
        <w:rPr>
          <w:b/>
          <w:sz w:val="28"/>
          <w:szCs w:val="28"/>
        </w:rPr>
        <w:t xml:space="preserve"> </w:t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2379"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О БЮДЖЕТНОМ </w:t>
      </w:r>
    </w:p>
    <w:p w:rsidR="00643402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>ПРОЦЕССЕ В МУНИЦИПАЛЬНО</w:t>
      </w:r>
      <w:r w:rsidR="00643402" w:rsidRPr="00643402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DA28E6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6258E">
        <w:rPr>
          <w:rFonts w:ascii="Times New Roman" w:hAnsi="Times New Roman" w:cs="Times New Roman"/>
          <w:b/>
          <w:bCs/>
          <w:sz w:val="28"/>
          <w:szCs w:val="28"/>
        </w:rPr>
        <w:t>НОВОЗАГАНСКОЕ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A28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258E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A28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258E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3</w:t>
      </w:r>
      <w:r w:rsidR="0016258E">
        <w:rPr>
          <w:rFonts w:ascii="Times New Roman" w:hAnsi="Times New Roman" w:cs="Times New Roman"/>
          <w:sz w:val="28"/>
          <w:szCs w:val="28"/>
        </w:rPr>
        <w:t>0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октября 2013 года</w:t>
      </w:r>
      <w:r w:rsidRPr="00643402">
        <w:rPr>
          <w:rFonts w:ascii="Times New Roman" w:hAnsi="Times New Roman" w:cs="Times New Roman"/>
          <w:sz w:val="28"/>
          <w:szCs w:val="28"/>
        </w:rPr>
        <w:t xml:space="preserve">. N </w:t>
      </w:r>
      <w:r w:rsidR="0016258E">
        <w:rPr>
          <w:rFonts w:ascii="Times New Roman" w:hAnsi="Times New Roman" w:cs="Times New Roman"/>
          <w:sz w:val="28"/>
          <w:szCs w:val="28"/>
        </w:rPr>
        <w:t>13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6258E">
        <w:rPr>
          <w:rFonts w:ascii="Times New Roman" w:hAnsi="Times New Roman" w:cs="Times New Roman"/>
          <w:sz w:val="28"/>
          <w:szCs w:val="28"/>
        </w:rPr>
        <w:t>27</w:t>
      </w:r>
      <w:r w:rsidR="00C109A2">
        <w:rPr>
          <w:rFonts w:ascii="Times New Roman" w:hAnsi="Times New Roman" w:cs="Times New Roman"/>
          <w:sz w:val="28"/>
          <w:szCs w:val="28"/>
        </w:rPr>
        <w:t>.10.201</w:t>
      </w:r>
      <w:r w:rsidR="003A59FE">
        <w:rPr>
          <w:rFonts w:ascii="Times New Roman" w:hAnsi="Times New Roman" w:cs="Times New Roman"/>
          <w:sz w:val="28"/>
          <w:szCs w:val="28"/>
        </w:rPr>
        <w:t>4</w:t>
      </w:r>
      <w:r w:rsidR="00C109A2">
        <w:rPr>
          <w:rFonts w:ascii="Times New Roman" w:hAnsi="Times New Roman" w:cs="Times New Roman"/>
          <w:sz w:val="28"/>
          <w:szCs w:val="28"/>
        </w:rPr>
        <w:t>г.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>№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16258E">
        <w:rPr>
          <w:rFonts w:ascii="Times New Roman" w:hAnsi="Times New Roman" w:cs="Times New Roman"/>
          <w:sz w:val="28"/>
          <w:szCs w:val="28"/>
        </w:rPr>
        <w:t>2</w:t>
      </w:r>
      <w:r w:rsidR="00DA28E6">
        <w:rPr>
          <w:rFonts w:ascii="Times New Roman" w:hAnsi="Times New Roman" w:cs="Times New Roman"/>
          <w:sz w:val="28"/>
          <w:szCs w:val="28"/>
        </w:rPr>
        <w:t>5</w:t>
      </w:r>
      <w:r w:rsidR="00C109A2">
        <w:rPr>
          <w:rFonts w:ascii="Times New Roman" w:hAnsi="Times New Roman" w:cs="Times New Roman"/>
          <w:sz w:val="28"/>
          <w:szCs w:val="28"/>
        </w:rPr>
        <w:t>)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E" w:rsidRDefault="005D2379" w:rsidP="00A74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43402">
        <w:rPr>
          <w:rFonts w:ascii="Times New Roman" w:hAnsi="Times New Roman" w:cs="Times New Roman"/>
          <w:sz w:val="28"/>
          <w:szCs w:val="28"/>
        </w:rPr>
        <w:t>1.1</w:t>
      </w:r>
      <w:r w:rsidR="00551469">
        <w:rPr>
          <w:rFonts w:ascii="Times New Roman" w:hAnsi="Times New Roman" w:cs="Times New Roman"/>
          <w:sz w:val="28"/>
          <w:szCs w:val="28"/>
        </w:rPr>
        <w:t>.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A7481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28E6">
        <w:rPr>
          <w:rFonts w:ascii="Times New Roman" w:hAnsi="Times New Roman" w:cs="Times New Roman"/>
          <w:sz w:val="28"/>
          <w:szCs w:val="28"/>
        </w:rPr>
        <w:t>5</w:t>
      </w:r>
      <w:r w:rsidR="00A74816">
        <w:rPr>
          <w:rFonts w:ascii="Times New Roman" w:hAnsi="Times New Roman" w:cs="Times New Roman"/>
          <w:sz w:val="28"/>
          <w:szCs w:val="28"/>
        </w:rPr>
        <w:t xml:space="preserve"> </w:t>
      </w:r>
      <w:r w:rsidR="00551469" w:rsidRPr="0051189E">
        <w:rPr>
          <w:rFonts w:ascii="Times New Roman" w:hAnsi="Times New Roman" w:cs="Times New Roman"/>
          <w:sz w:val="28"/>
          <w:szCs w:val="28"/>
        </w:rPr>
        <w:t>стать</w:t>
      </w:r>
      <w:r w:rsidR="00A74816">
        <w:rPr>
          <w:rFonts w:ascii="Times New Roman" w:hAnsi="Times New Roman" w:cs="Times New Roman"/>
          <w:sz w:val="28"/>
          <w:szCs w:val="28"/>
        </w:rPr>
        <w:t>и</w:t>
      </w:r>
      <w:r w:rsidR="00551469" w:rsidRP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8</w:t>
      </w:r>
      <w:r w:rsidR="00551469" w:rsidRPr="00A74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189E" w:rsidRPr="00A74816">
        <w:rPr>
          <w:rFonts w:ascii="Times New Roman" w:hAnsi="Times New Roman" w:cs="Times New Roman"/>
          <w:sz w:val="28"/>
          <w:szCs w:val="28"/>
        </w:rPr>
        <w:t>:</w:t>
      </w:r>
    </w:p>
    <w:p w:rsidR="00E20E02" w:rsidRDefault="00EA5F3E" w:rsidP="00EA5F3E">
      <w:pPr>
        <w:pStyle w:val="ConsPlusNormal"/>
        <w:ind w:firstLine="540"/>
        <w:jc w:val="both"/>
      </w:pPr>
      <w:r>
        <w:t xml:space="preserve"> </w:t>
      </w:r>
      <w:r w:rsidR="00E20E02">
        <w:t xml:space="preserve">а) пункт 1 </w:t>
      </w:r>
      <w:r>
        <w:t>изложить в следующей редакции</w:t>
      </w:r>
      <w:r w:rsidR="00E20E02">
        <w:t>:</w:t>
      </w:r>
    </w:p>
    <w:p w:rsidR="00EA5F3E" w:rsidRDefault="00EA5F3E" w:rsidP="00EA5F3E">
      <w:pPr>
        <w:pStyle w:val="ConsPlusNormal"/>
        <w:ind w:firstLine="540"/>
        <w:jc w:val="both"/>
      </w:pPr>
      <w:r>
        <w:t>«</w:t>
      </w:r>
      <w:r w:rsidR="00564307">
        <w:t xml:space="preserve">1) </w:t>
      </w: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A74816" w:rsidRDefault="00A74816" w:rsidP="00EA5F3E">
      <w:pPr>
        <w:pStyle w:val="ConsPlusNormal"/>
        <w:ind w:firstLine="540"/>
        <w:jc w:val="both"/>
      </w:pPr>
      <w:r>
        <w:t xml:space="preserve">б) пункт </w:t>
      </w:r>
      <w:r w:rsidR="0022612A">
        <w:t>2</w:t>
      </w:r>
      <w:r>
        <w:t xml:space="preserve"> изложить в следующей редакции:</w:t>
      </w:r>
    </w:p>
    <w:p w:rsidR="0022612A" w:rsidRDefault="0022612A" w:rsidP="0022612A">
      <w:pPr>
        <w:widowControl w:val="0"/>
        <w:autoSpaceDE w:val="0"/>
        <w:autoSpaceDN w:val="0"/>
        <w:adjustRightInd w:val="0"/>
        <w:ind w:firstLine="540"/>
        <w:jc w:val="both"/>
      </w:pPr>
      <w:r w:rsidRPr="0022612A">
        <w:rPr>
          <w:rFonts w:ascii="Times New Roman" w:hAnsi="Times New Roman" w:cs="Times New Roman"/>
          <w:sz w:val="28"/>
          <w:szCs w:val="28"/>
        </w:rPr>
        <w:t xml:space="preserve">«2) ) прогнозе социально-экономического развития Республики </w:t>
      </w:r>
      <w:r>
        <w:rPr>
          <w:rFonts w:ascii="Times New Roman" w:hAnsi="Times New Roman" w:cs="Times New Roman"/>
          <w:sz w:val="28"/>
          <w:szCs w:val="28"/>
        </w:rPr>
        <w:t>Бурятия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сельского поселения «</w:t>
      </w:r>
      <w:proofErr w:type="spellStart"/>
      <w:r w:rsidR="00B36033">
        <w:rPr>
          <w:rFonts w:ascii="Times New Roman" w:hAnsi="Times New Roman" w:cs="Times New Roman"/>
          <w:sz w:val="28"/>
          <w:szCs w:val="28"/>
        </w:rPr>
        <w:t>Новозаганскоен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5D35" w:rsidRDefault="00EA5F3E" w:rsidP="00EA5F3E">
      <w:pPr>
        <w:pStyle w:val="ConsPlusNormal"/>
        <w:ind w:firstLine="540"/>
        <w:jc w:val="both"/>
      </w:pPr>
      <w:r>
        <w:t>«</w:t>
      </w:r>
      <w:r w:rsidR="00A74816">
        <w:t xml:space="preserve">3) </w:t>
      </w:r>
      <w:r>
        <w:t>основных направлениях бюджетной политики и основных направлениях налоговой политики</w:t>
      </w:r>
      <w:r w:rsidR="00A74816">
        <w:t>;</w:t>
      </w:r>
      <w:r>
        <w:t>»</w:t>
      </w:r>
      <w:r w:rsidR="00A74816">
        <w:t>.</w:t>
      </w:r>
    </w:p>
    <w:p w:rsidR="00A74816" w:rsidRDefault="0022612A" w:rsidP="00A74816">
      <w:pPr>
        <w:pStyle w:val="ConsPlusNormal"/>
        <w:numPr>
          <w:ilvl w:val="1"/>
          <w:numId w:val="2"/>
        </w:numPr>
        <w:ind w:left="0" w:firstLine="567"/>
        <w:jc w:val="both"/>
      </w:pPr>
      <w:r>
        <w:t>С</w:t>
      </w:r>
      <w:r w:rsidR="00EA5F3E">
        <w:t>татью 1</w:t>
      </w:r>
      <w:r>
        <w:t>0</w:t>
      </w:r>
      <w:r w:rsidR="00EA5F3E">
        <w:t xml:space="preserve"> изложить в следующей редакции</w:t>
      </w:r>
      <w:r w:rsidR="00A74816">
        <w:t>:</w:t>
      </w:r>
    </w:p>
    <w:p w:rsidR="001801E2" w:rsidRDefault="00A74816" w:rsidP="00A74816">
      <w:pPr>
        <w:pStyle w:val="ConsPlusNormal"/>
        <w:ind w:firstLine="567"/>
        <w:jc w:val="both"/>
      </w:pPr>
      <w:r>
        <w:t xml:space="preserve"> </w:t>
      </w:r>
      <w:r w:rsidR="00872E1B">
        <w:t>«О</w:t>
      </w:r>
      <w:r w:rsidR="00EA5F3E">
        <w:t xml:space="preserve">сновные направления бюджетной политики и </w:t>
      </w:r>
      <w:r>
        <w:t xml:space="preserve">основные направления </w:t>
      </w:r>
      <w:r w:rsidR="00EA5F3E">
        <w:t xml:space="preserve">налоговой политики </w:t>
      </w:r>
      <w:r w:rsidR="00872E1B">
        <w:t>и основные направления долговой политики</w:t>
      </w:r>
      <w:r w:rsidR="00EA5F3E">
        <w:t>»</w:t>
      </w:r>
      <w:r>
        <w:t>.</w:t>
      </w:r>
    </w:p>
    <w:p w:rsidR="00872E1B" w:rsidRDefault="00872E1B" w:rsidP="00A74816">
      <w:pPr>
        <w:pStyle w:val="ConsPlusNormal"/>
        <w:ind w:firstLine="567"/>
        <w:jc w:val="both"/>
      </w:pPr>
      <w:r>
        <w:t>а)Абзац 4 статьи 10 изложить в следующей редакции:</w:t>
      </w:r>
    </w:p>
    <w:p w:rsidR="00872E1B" w:rsidRDefault="00872E1B" w:rsidP="00A74816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 разрабатываются администрацией МО СП </w:t>
      </w:r>
      <w:r w:rsidR="00203122">
        <w:t>«</w:t>
      </w:r>
      <w:proofErr w:type="spellStart"/>
      <w:r w:rsidR="00203122">
        <w:t>Новозаганское</w:t>
      </w:r>
      <w:proofErr w:type="spellEnd"/>
      <w:r w:rsidR="00203122">
        <w:t>»</w:t>
      </w:r>
      <w:r w:rsidR="003D388A">
        <w:t xml:space="preserve"> и утверждаются главой МО СП </w:t>
      </w:r>
      <w:r w:rsidR="00203122">
        <w:t>«</w:t>
      </w:r>
      <w:proofErr w:type="spellStart"/>
      <w:r w:rsidR="00203122">
        <w:t>Новозаганское</w:t>
      </w:r>
      <w:proofErr w:type="spellEnd"/>
      <w:r w:rsidR="00203122">
        <w:t>»</w:t>
      </w:r>
      <w:r w:rsidR="003D388A">
        <w:t>.</w:t>
      </w:r>
    </w:p>
    <w:p w:rsidR="00872E1B" w:rsidRDefault="00872E1B" w:rsidP="00872E1B">
      <w:pPr>
        <w:pStyle w:val="ConsPlusNormal"/>
        <w:ind w:firstLine="567"/>
        <w:jc w:val="both"/>
      </w:pPr>
      <w:r>
        <w:t>б)</w:t>
      </w:r>
      <w:r w:rsidRPr="00872E1B">
        <w:t xml:space="preserve"> </w:t>
      </w:r>
      <w:r>
        <w:t xml:space="preserve">Абзац </w:t>
      </w:r>
      <w:r w:rsidR="003D388A">
        <w:t>5</w:t>
      </w:r>
      <w:r>
        <w:t xml:space="preserve"> статьи 10 изложить в следующей редакции:</w:t>
      </w:r>
    </w:p>
    <w:p w:rsidR="00872E1B" w:rsidRDefault="00872E1B" w:rsidP="00872E1B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</w:t>
      </w:r>
      <w:r w:rsidR="003D388A">
        <w:t xml:space="preserve"> могут</w:t>
      </w:r>
      <w:r>
        <w:t xml:space="preserve"> </w:t>
      </w:r>
      <w:proofErr w:type="spellStart"/>
      <w:r w:rsidR="003D388A">
        <w:t>приниматьфому</w:t>
      </w:r>
      <w:proofErr w:type="spellEnd"/>
      <w:r w:rsidR="003D388A">
        <w:t xml:space="preserve"> единого документа в котором выделены соответствующие тематические разделы</w:t>
      </w:r>
      <w:r>
        <w:t>».</w:t>
      </w:r>
    </w:p>
    <w:p w:rsidR="00B55A6E" w:rsidRPr="00643402" w:rsidRDefault="00B55A6E" w:rsidP="00B55A6E">
      <w:pPr>
        <w:pStyle w:val="ConsPlusNormal"/>
        <w:ind w:firstLine="540"/>
        <w:jc w:val="both"/>
      </w:pPr>
    </w:p>
    <w:p w:rsidR="00E14E7C" w:rsidRDefault="00B55A6E" w:rsidP="00E14E7C">
      <w:pPr>
        <w:pStyle w:val="a4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9" w:history="1">
        <w:proofErr w:type="gramStart"/>
        <w:r w:rsidRPr="00E14E7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14E7C" w:rsidRPr="00E14E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14E7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 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Pr="00E14E7C">
        <w:rPr>
          <w:rFonts w:ascii="Times New Roman" w:hAnsi="Times New Roman" w:cs="Times New Roman"/>
          <w:sz w:val="28"/>
          <w:szCs w:val="28"/>
        </w:rPr>
        <w:t xml:space="preserve">, утвержденное решением  Совета депутатов муниципального образования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 от 30 октября 2013</w:t>
      </w:r>
      <w:r w:rsidR="003D388A">
        <w:rPr>
          <w:rFonts w:ascii="Times New Roman" w:hAnsi="Times New Roman" w:cs="Times New Roman"/>
          <w:sz w:val="28"/>
          <w:szCs w:val="28"/>
        </w:rPr>
        <w:t xml:space="preserve"> г. N 1</w:t>
      </w:r>
      <w:r w:rsidR="00203122">
        <w:rPr>
          <w:rFonts w:ascii="Times New Roman" w:hAnsi="Times New Roman" w:cs="Times New Roman"/>
          <w:sz w:val="28"/>
          <w:szCs w:val="28"/>
        </w:rPr>
        <w:t>3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03122">
        <w:rPr>
          <w:rFonts w:ascii="Times New Roman" w:hAnsi="Times New Roman" w:cs="Times New Roman"/>
          <w:sz w:val="28"/>
          <w:szCs w:val="28"/>
        </w:rPr>
        <w:t>27</w:t>
      </w:r>
      <w:r w:rsidRPr="00E14E7C">
        <w:rPr>
          <w:rFonts w:ascii="Times New Roman" w:hAnsi="Times New Roman" w:cs="Times New Roman"/>
          <w:sz w:val="28"/>
          <w:szCs w:val="28"/>
        </w:rPr>
        <w:t>.10.201</w:t>
      </w:r>
      <w:r w:rsidR="003A59FE" w:rsidRPr="00E14E7C">
        <w:rPr>
          <w:rFonts w:ascii="Times New Roman" w:hAnsi="Times New Roman" w:cs="Times New Roman"/>
          <w:sz w:val="28"/>
          <w:szCs w:val="28"/>
        </w:rPr>
        <w:t>4</w:t>
      </w:r>
      <w:r w:rsidRPr="00E14E7C">
        <w:rPr>
          <w:rFonts w:ascii="Times New Roman" w:hAnsi="Times New Roman" w:cs="Times New Roman"/>
          <w:sz w:val="28"/>
          <w:szCs w:val="28"/>
        </w:rPr>
        <w:t>г.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№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203122">
        <w:rPr>
          <w:rFonts w:ascii="Times New Roman" w:hAnsi="Times New Roman" w:cs="Times New Roman"/>
          <w:sz w:val="28"/>
          <w:szCs w:val="28"/>
        </w:rPr>
        <w:t>25</w:t>
      </w:r>
      <w:r w:rsidR="003D388A">
        <w:rPr>
          <w:rFonts w:ascii="Times New Roman" w:hAnsi="Times New Roman" w:cs="Times New Roman"/>
          <w:sz w:val="28"/>
          <w:szCs w:val="28"/>
        </w:rPr>
        <w:t>;</w:t>
      </w:r>
    </w:p>
    <w:p w:rsidR="00B55A6E" w:rsidRPr="00E14E7C" w:rsidRDefault="00B55A6E" w:rsidP="00E14E7C">
      <w:pPr>
        <w:pStyle w:val="a4"/>
        <w:numPr>
          <w:ilvl w:val="0"/>
          <w:numId w:val="4"/>
        </w:numPr>
        <w:tabs>
          <w:tab w:val="left" w:pos="0"/>
          <w:tab w:val="left" w:pos="31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7C">
        <w:rPr>
          <w:rFonts w:ascii="Times New Roman" w:hAnsi="Times New Roman" w:cs="Times New Roman"/>
          <w:sz w:val="28"/>
          <w:szCs w:val="28"/>
        </w:rPr>
        <w:t xml:space="preserve">в отношении составления и утверждения проекта </w:t>
      </w:r>
      <w:r w:rsidR="00043BC0" w:rsidRPr="00E14E7C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представления в </w:t>
      </w:r>
      <w:r w:rsidR="00043BC0" w:rsidRPr="00E14E7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 xml:space="preserve">МО СП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одновременно с указанным проект</w:t>
      </w:r>
      <w:r w:rsidR="00E14E7C">
        <w:rPr>
          <w:rFonts w:ascii="Times New Roman" w:hAnsi="Times New Roman" w:cs="Times New Roman"/>
          <w:sz w:val="28"/>
          <w:szCs w:val="28"/>
        </w:rPr>
        <w:t>ом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r w:rsidR="003D388A">
        <w:rPr>
          <w:rFonts w:ascii="Times New Roman" w:hAnsi="Times New Roman" w:cs="Times New Roman"/>
          <w:sz w:val="28"/>
          <w:szCs w:val="28"/>
        </w:rPr>
        <w:t xml:space="preserve">МО СП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="003D388A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, основных направлений бюджетной политики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основных направлений налоговой политики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55A6E" w:rsidRPr="00C70D62" w:rsidRDefault="00A4395F" w:rsidP="00B55A6E">
      <w:pPr>
        <w:pStyle w:val="a4"/>
        <w:numPr>
          <w:ilvl w:val="0"/>
          <w:numId w:val="4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55A6E" w:rsidRPr="00C70D62">
        <w:rPr>
          <w:rFonts w:ascii="Times New Roman" w:hAnsi="Times New Roman" w:cs="Times New Roman"/>
          <w:sz w:val="28"/>
          <w:szCs w:val="28"/>
        </w:rPr>
        <w:t>стат</w:t>
      </w:r>
      <w:r w:rsidR="00E14E7C">
        <w:rPr>
          <w:rFonts w:ascii="Times New Roman" w:hAnsi="Times New Roman" w:cs="Times New Roman"/>
          <w:sz w:val="28"/>
          <w:szCs w:val="28"/>
        </w:rPr>
        <w:t>ей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897214">
        <w:rPr>
          <w:rFonts w:ascii="Times New Roman" w:hAnsi="Times New Roman" w:cs="Times New Roman"/>
          <w:sz w:val="28"/>
          <w:szCs w:val="28"/>
        </w:rPr>
        <w:t>1</w:t>
      </w:r>
      <w:r w:rsidR="003D388A">
        <w:rPr>
          <w:rFonts w:ascii="Times New Roman" w:hAnsi="Times New Roman" w:cs="Times New Roman"/>
          <w:sz w:val="28"/>
          <w:szCs w:val="28"/>
        </w:rPr>
        <w:t>5 и 16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(в части сроков, связанных с подготовкой и рассмотрением проекта </w:t>
      </w:r>
      <w:r w:rsidR="00043BC0">
        <w:rPr>
          <w:rFonts w:ascii="Times New Roman" w:hAnsi="Times New Roman" w:cs="Times New Roman"/>
          <w:sz w:val="28"/>
          <w:szCs w:val="28"/>
        </w:rPr>
        <w:t>решени</w:t>
      </w:r>
      <w:r w:rsidR="00E14E7C">
        <w:rPr>
          <w:rFonts w:ascii="Times New Roman" w:hAnsi="Times New Roman" w:cs="Times New Roman"/>
          <w:sz w:val="28"/>
          <w:szCs w:val="28"/>
        </w:rPr>
        <w:t>я</w:t>
      </w:r>
      <w:r w:rsidR="00043BC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43BC0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 xml:space="preserve">МО СП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="00D31DAD">
        <w:rPr>
          <w:rFonts w:ascii="Times New Roman" w:hAnsi="Times New Roman" w:cs="Times New Roman"/>
          <w:sz w:val="28"/>
          <w:szCs w:val="28"/>
        </w:rPr>
        <w:t xml:space="preserve"> о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31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во втором чтении).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Установить, что в 2015 и 2016 годах при составлении, утверждении, исполнении  бюджета </w:t>
      </w:r>
      <w:r w:rsidR="00D31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на 2016 год и внесении в него изменений </w:t>
      </w:r>
      <w:r w:rsidR="00A4395F">
        <w:rPr>
          <w:rFonts w:ascii="Times New Roman" w:hAnsi="Times New Roman" w:cs="Times New Roman"/>
          <w:sz w:val="28"/>
          <w:szCs w:val="28"/>
        </w:rPr>
        <w:t>пункты П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97214" w:rsidRPr="00802215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A4395F" w:rsidRPr="00E14E7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="00B55A6E" w:rsidRPr="00802215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 в части планового периода</w:t>
      </w:r>
      <w:r w:rsidR="00A4395F">
        <w:rPr>
          <w:rFonts w:ascii="Times New Roman" w:hAnsi="Times New Roman" w:cs="Times New Roman"/>
          <w:sz w:val="28"/>
          <w:szCs w:val="28"/>
        </w:rPr>
        <w:t>,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55A6E" w:rsidRPr="00802215">
        <w:rPr>
          <w:rFonts w:ascii="Times New Roman" w:hAnsi="Times New Roman" w:cs="Times New Roman"/>
          <w:sz w:val="28"/>
          <w:szCs w:val="28"/>
        </w:rPr>
        <w:t>Установить, что в 2015 году:</w:t>
      </w:r>
    </w:p>
    <w:p w:rsidR="00B55A6E" w:rsidRPr="00C70D62" w:rsidRDefault="00897214" w:rsidP="00B55A6E">
      <w:pPr>
        <w:pStyle w:val="a4"/>
        <w:numPr>
          <w:ilvl w:val="0"/>
          <w:numId w:val="5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739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1DAD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73988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 xml:space="preserve">МО СП </w:t>
      </w:r>
      <w:r w:rsidR="00203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sz w:val="28"/>
          <w:szCs w:val="28"/>
        </w:rPr>
        <w:t>»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988"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о</w:t>
      </w:r>
      <w:r w:rsidR="00D31DAD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 на 2016 год не позднее </w:t>
      </w:r>
      <w:r w:rsidR="00773988">
        <w:rPr>
          <w:rFonts w:ascii="Times New Roman" w:hAnsi="Times New Roman" w:cs="Times New Roman"/>
          <w:sz w:val="28"/>
          <w:szCs w:val="28"/>
        </w:rPr>
        <w:t>1</w:t>
      </w:r>
      <w:r w:rsidR="00BD18CD">
        <w:rPr>
          <w:rFonts w:ascii="Times New Roman" w:hAnsi="Times New Roman" w:cs="Times New Roman"/>
          <w:sz w:val="28"/>
          <w:szCs w:val="28"/>
        </w:rPr>
        <w:t>5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773988">
        <w:rPr>
          <w:rFonts w:ascii="Times New Roman" w:hAnsi="Times New Roman" w:cs="Times New Roman"/>
          <w:sz w:val="28"/>
          <w:szCs w:val="28"/>
        </w:rPr>
        <w:t>ноября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2015 года;</w:t>
      </w:r>
    </w:p>
    <w:p w:rsidR="00B55A6E" w:rsidRDefault="00A85186" w:rsidP="00B55A6E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о </w:t>
      </w:r>
      <w:r w:rsidR="00D31DAD">
        <w:rPr>
          <w:rFonts w:ascii="Times New Roman" w:hAnsi="Times New Roman" w:cs="Times New Roman"/>
          <w:sz w:val="28"/>
          <w:szCs w:val="28"/>
        </w:rPr>
        <w:t>местном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бюджете на 2016 год в первом чтении в течение 20 календарных дней со дня его </w:t>
      </w:r>
      <w:r w:rsidR="00B55A6E" w:rsidRPr="0090311B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в </w:t>
      </w:r>
      <w:r w:rsidR="00DB51F0">
        <w:rPr>
          <w:rFonts w:ascii="Times New Roman" w:hAnsi="Times New Roman" w:cs="Times New Roman"/>
          <w:sz w:val="28"/>
          <w:szCs w:val="28"/>
        </w:rPr>
        <w:t>Совет депутатов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, во втором чтении – в течение 25 календарных дней со дня принятия </w:t>
      </w:r>
      <w:r w:rsidR="00DB51F0">
        <w:rPr>
          <w:rFonts w:ascii="Times New Roman" w:hAnsi="Times New Roman" w:cs="Times New Roman"/>
          <w:sz w:val="28"/>
          <w:szCs w:val="28"/>
        </w:rPr>
        <w:t>проекта</w:t>
      </w:r>
      <w:r w:rsidR="00B55A6E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3A59FE" w:rsidRDefault="00802215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5.Настоящее </w:t>
      </w:r>
      <w:r w:rsidR="00D31DAD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 на стендах</w:t>
      </w:r>
    </w:p>
    <w:p w:rsidR="00802215" w:rsidRDefault="00802215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31D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3122">
        <w:rPr>
          <w:rFonts w:ascii="Times New Roman" w:hAnsi="Times New Roman" w:cs="Times New Roman"/>
          <w:sz w:val="28"/>
          <w:szCs w:val="28"/>
        </w:rPr>
        <w:t>главного специалиста  Антоновой В.А.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F1" w:rsidRDefault="00B23FF1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F1" w:rsidRDefault="00B23FF1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F1" w:rsidRPr="00643402" w:rsidRDefault="00B23FF1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109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20312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03122"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 w:rsidR="00203122">
        <w:rPr>
          <w:rFonts w:ascii="Times New Roman" w:hAnsi="Times New Roman" w:cs="Times New Roman"/>
          <w:b/>
          <w:sz w:val="28"/>
          <w:szCs w:val="28"/>
        </w:rPr>
        <w:t>»</w:t>
      </w:r>
      <w:r w:rsidR="00643402" w:rsidRPr="00C109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03122">
        <w:rPr>
          <w:rFonts w:ascii="Times New Roman" w:hAnsi="Times New Roman" w:cs="Times New Roman"/>
          <w:b/>
          <w:sz w:val="28"/>
          <w:szCs w:val="28"/>
        </w:rPr>
        <w:t>В.А.Седов.</w:t>
      </w:r>
    </w:p>
    <w:sectPr w:rsidR="005D2379" w:rsidRPr="00C109A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4030E6"/>
    <w:multiLevelType w:val="hybridMultilevel"/>
    <w:tmpl w:val="CAB04CC0"/>
    <w:lvl w:ilvl="0" w:tplc="E1D8CE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60511"/>
    <w:multiLevelType w:val="hybridMultilevel"/>
    <w:tmpl w:val="16FA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79"/>
    <w:rsid w:val="00043BC0"/>
    <w:rsid w:val="000E55C5"/>
    <w:rsid w:val="0016258E"/>
    <w:rsid w:val="001801E2"/>
    <w:rsid w:val="001B305D"/>
    <w:rsid w:val="00203122"/>
    <w:rsid w:val="0022612A"/>
    <w:rsid w:val="003035E1"/>
    <w:rsid w:val="003571B9"/>
    <w:rsid w:val="0037384D"/>
    <w:rsid w:val="003A59FE"/>
    <w:rsid w:val="003B184F"/>
    <w:rsid w:val="003D388A"/>
    <w:rsid w:val="004026A0"/>
    <w:rsid w:val="004049E5"/>
    <w:rsid w:val="00426B13"/>
    <w:rsid w:val="00463422"/>
    <w:rsid w:val="004761B7"/>
    <w:rsid w:val="004A028F"/>
    <w:rsid w:val="004E053C"/>
    <w:rsid w:val="0051189E"/>
    <w:rsid w:val="0054623A"/>
    <w:rsid w:val="00551469"/>
    <w:rsid w:val="00564307"/>
    <w:rsid w:val="005D2379"/>
    <w:rsid w:val="0060477E"/>
    <w:rsid w:val="00641247"/>
    <w:rsid w:val="00643402"/>
    <w:rsid w:val="00773988"/>
    <w:rsid w:val="00793F48"/>
    <w:rsid w:val="007B2574"/>
    <w:rsid w:val="007E1DB4"/>
    <w:rsid w:val="00802215"/>
    <w:rsid w:val="00872E1B"/>
    <w:rsid w:val="00897214"/>
    <w:rsid w:val="008A1D61"/>
    <w:rsid w:val="008A639A"/>
    <w:rsid w:val="008E1B4D"/>
    <w:rsid w:val="009C45DF"/>
    <w:rsid w:val="00A4395F"/>
    <w:rsid w:val="00A47E70"/>
    <w:rsid w:val="00A6711E"/>
    <w:rsid w:val="00A74816"/>
    <w:rsid w:val="00A85186"/>
    <w:rsid w:val="00AB5E51"/>
    <w:rsid w:val="00B22AC0"/>
    <w:rsid w:val="00B23FF1"/>
    <w:rsid w:val="00B36033"/>
    <w:rsid w:val="00B55A6E"/>
    <w:rsid w:val="00B8260E"/>
    <w:rsid w:val="00BD18CD"/>
    <w:rsid w:val="00C109A2"/>
    <w:rsid w:val="00D31DAD"/>
    <w:rsid w:val="00D92095"/>
    <w:rsid w:val="00DA28E6"/>
    <w:rsid w:val="00DB51F0"/>
    <w:rsid w:val="00DC4983"/>
    <w:rsid w:val="00DC5B6E"/>
    <w:rsid w:val="00DF5D35"/>
    <w:rsid w:val="00E14E7C"/>
    <w:rsid w:val="00E20E02"/>
    <w:rsid w:val="00EA5F3E"/>
    <w:rsid w:val="00F23F2F"/>
    <w:rsid w:val="00FA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  <w:style w:type="paragraph" w:customStyle="1" w:styleId="ConsPlusNormal">
    <w:name w:val="ConsPlusNormal"/>
    <w:rsid w:val="00B2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171937ED90D2703569E43D903A17A3F3FBBF7AEFFF0A0FA6B81B3FC0f7E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71937ED90D2703569E43D903A17A3F3FBBF75EDF90A0FA6B81B3FC07DE717379A12A121fAE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ED9E-51BC-4807-8595-B557001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2015-11-10T02:39:00Z</cp:lastPrinted>
  <dcterms:created xsi:type="dcterms:W3CDTF">2014-10-13T23:31:00Z</dcterms:created>
  <dcterms:modified xsi:type="dcterms:W3CDTF">2015-11-10T02:40:00Z</dcterms:modified>
</cp:coreProperties>
</file>